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both"/>
        <w:textAlignment w:val="center"/>
        <w:rPr>
          <w:rStyle w:val="5"/>
          <w:rFonts w:hint="default" w:ascii="黑体" w:hAnsi="黑体" w:eastAsia="黑体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lang w:val="en-US" w:eastAsia="zh-CN"/>
        </w:rPr>
      </w:pPr>
      <w:r>
        <w:rPr>
          <w:rStyle w:val="5"/>
          <w:rFonts w:ascii="黑体" w:hAnsi="黑体" w:eastAsia="黑体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附件</w:t>
      </w:r>
      <w:r>
        <w:rPr>
          <w:rStyle w:val="5"/>
          <w:rFonts w:hint="eastAsia" w:ascii="黑体" w:hAnsi="黑体" w:eastAsia="黑体"/>
          <w:b w:val="0"/>
          <w:i w:val="0"/>
          <w:caps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center"/>
        <w:textAlignment w:val="baseline"/>
        <w:rPr>
          <w:rStyle w:val="5"/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-11"/>
          <w:w w:val="100"/>
          <w:kern w:val="2"/>
          <w:sz w:val="44"/>
          <w:szCs w:val="44"/>
          <w:lang w:val="en-US" w:eastAsia="zh-CN" w:bidi="ar-SA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-11"/>
          <w:w w:val="100"/>
          <w:kern w:val="2"/>
          <w:sz w:val="44"/>
          <w:szCs w:val="44"/>
          <w:lang w:val="en-US" w:eastAsia="zh-CN" w:bidi="ar-SA"/>
        </w:rPr>
        <w:t>夷陵区城市社区专职工作者报名须知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both"/>
        <w:textAlignment w:val="baseline"/>
        <w:rPr>
          <w:rStyle w:val="5"/>
          <w:rFonts w:hint="eastAsia" w:ascii="方正公文仿宋" w:hAnsi="方正公文仿宋" w:eastAsia="方正公文仿宋" w:cs="方正公文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baseline"/>
        <w:rPr>
          <w:rStyle w:val="5"/>
          <w:rFonts w:hint="eastAsia" w:ascii="方正公文仿宋" w:hAnsi="方正公文仿宋" w:eastAsia="方正公文仿宋" w:cs="方正公文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5"/>
          <w:rFonts w:hint="eastAsia" w:ascii="方正公文仿宋" w:hAnsi="方正公文仿宋" w:eastAsia="方正公文仿宋" w:cs="方正公文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报考人员应仔细阅读招聘公告，如实填写有关信息，提供的相关证书、证件及相关材料完全为本人真实信息。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baseline"/>
        <w:rPr>
          <w:rStyle w:val="5"/>
          <w:rFonts w:hint="eastAsia" w:ascii="方正公文黑体" w:hAnsi="方正公文黑体" w:eastAsia="方正公文黑体" w:cs="方正公文黑体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5"/>
          <w:rFonts w:hint="eastAsia" w:ascii="方正公文黑体" w:hAnsi="方正公文黑体" w:eastAsia="方正公文黑体" w:cs="方正公文黑体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一、报名材料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baseline"/>
        <w:rPr>
          <w:rStyle w:val="5"/>
          <w:rFonts w:hint="eastAsia" w:ascii="方正公文仿宋" w:hAnsi="方正公文仿宋" w:eastAsia="方正公文仿宋" w:cs="方正公文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5"/>
          <w:rFonts w:hint="eastAsia" w:ascii="方正公文仿宋" w:hAnsi="方正公文仿宋" w:eastAsia="方正公文仿宋" w:cs="方正公文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（一）《夷陵区东城试验区2023年公开招聘城市社区专职工作者报名表》1份；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baseline"/>
        <w:rPr>
          <w:rStyle w:val="5"/>
          <w:rFonts w:hint="eastAsia" w:ascii="方正公文仿宋" w:hAnsi="方正公文仿宋" w:eastAsia="方正公文仿宋" w:cs="方正公文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5"/>
          <w:rFonts w:hint="eastAsia" w:ascii="方正公文仿宋" w:hAnsi="方正公文仿宋" w:eastAsia="方正公文仿宋" w:cs="方正公文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（二）有效居民身份证原件及复印件1份；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baseline"/>
        <w:rPr>
          <w:rStyle w:val="5"/>
          <w:rFonts w:hint="eastAsia" w:ascii="方正公文仿宋" w:hAnsi="方正公文仿宋" w:eastAsia="方正公文仿宋" w:cs="方正公文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5"/>
          <w:rFonts w:hint="eastAsia" w:ascii="方正公文仿宋" w:hAnsi="方正公文仿宋" w:eastAsia="方正公文仿宋" w:cs="方正公文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（三）户口簿或户籍证明原件及复印件1；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baseline"/>
        <w:rPr>
          <w:rStyle w:val="5"/>
          <w:rFonts w:hint="eastAsia" w:ascii="方正公文仿宋" w:hAnsi="方正公文仿宋" w:eastAsia="方正公文仿宋" w:cs="方正公文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5"/>
          <w:rFonts w:hint="eastAsia" w:ascii="方正公文仿宋" w:hAnsi="方正公文仿宋" w:eastAsia="方正公文仿宋" w:cs="方正公文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（四）户籍不在夷陵区的，提供常住人口居住证明原件；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baseline"/>
        <w:rPr>
          <w:rStyle w:val="5"/>
          <w:rFonts w:hint="eastAsia" w:ascii="方正公文仿宋" w:hAnsi="方正公文仿宋" w:eastAsia="方正公文仿宋" w:cs="方正公文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5"/>
          <w:rFonts w:hint="eastAsia" w:ascii="方正公文仿宋" w:hAnsi="方正公文仿宋" w:eastAsia="方正公文仿宋" w:cs="方正公文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（五）国家承认的学历证书原件及复印件1份；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baseline"/>
        <w:rPr>
          <w:rStyle w:val="5"/>
          <w:rFonts w:hint="eastAsia" w:ascii="方正公文仿宋" w:hAnsi="方正公文仿宋" w:eastAsia="方正公文仿宋" w:cs="方正公文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5"/>
          <w:rFonts w:hint="eastAsia" w:ascii="方正公文仿宋" w:hAnsi="方正公文仿宋" w:eastAsia="方正公文仿宋" w:cs="方正公文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（六）近期免冠1寸彩色登记照片3张。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baseline"/>
        <w:rPr>
          <w:rStyle w:val="5"/>
          <w:rFonts w:hint="eastAsia" w:ascii="方正公文黑体" w:hAnsi="方正公文黑体" w:eastAsia="方正公文黑体" w:cs="方正公文黑体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5"/>
          <w:rFonts w:hint="eastAsia" w:ascii="方正公文黑体" w:hAnsi="方正公文黑体" w:eastAsia="方正公文黑体" w:cs="方正公文黑体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二、加分项材料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baseline"/>
        <w:rPr>
          <w:rStyle w:val="5"/>
          <w:rFonts w:hint="default" w:ascii="方正公文仿宋" w:hAnsi="方正公文仿宋" w:eastAsia="方正公文仿宋" w:cs="方正公文仿宋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Style w:val="5"/>
          <w:rFonts w:hint="eastAsia" w:ascii="方正公文仿宋" w:hAnsi="方正公文仿宋" w:eastAsia="方正公文仿宋" w:cs="方正公文仿宋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（一）中共正式党员提供所在党支部证明材料1份；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baseline"/>
        <w:rPr>
          <w:rFonts w:hint="eastAsia"/>
          <w:lang w:val="en-US" w:eastAsia="zh-CN"/>
        </w:rPr>
      </w:pPr>
      <w:r>
        <w:rPr>
          <w:rStyle w:val="5"/>
          <w:rFonts w:hint="eastAsia" w:ascii="方正公文仿宋" w:hAnsi="方正公文仿宋" w:eastAsia="方正公文仿宋" w:cs="方正公文仿宋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（二）</w:t>
      </w:r>
      <w:r>
        <w:rPr>
          <w:rFonts w:hint="eastAsia" w:ascii="方正公文仿宋" w:hAnsi="方正公文仿宋" w:eastAsia="方正公文仿宋" w:cs="方正公文仿宋"/>
          <w:color w:val="000000"/>
          <w:kern w:val="2"/>
          <w:sz w:val="32"/>
          <w:szCs w:val="32"/>
          <w:lang w:val="en-US" w:eastAsia="zh-CN" w:bidi="ar-SA"/>
        </w:rPr>
        <w:t>退役军人需提供退伍证原件及复印件1份；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baseline"/>
        <w:rPr>
          <w:rStyle w:val="5"/>
          <w:rFonts w:hint="eastAsia" w:ascii="方正公文仿宋" w:hAnsi="方正公文仿宋" w:eastAsia="方正公文仿宋" w:cs="方正公文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5"/>
          <w:rFonts w:hint="eastAsia" w:ascii="方正公文仿宋" w:hAnsi="方正公文仿宋" w:eastAsia="方正公文仿宋" w:cs="方正公文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（三）</w:t>
      </w:r>
      <w:r>
        <w:rPr>
          <w:rFonts w:hint="eastAsia" w:ascii="方正公文仿宋" w:hAnsi="方正公文仿宋" w:eastAsia="方正公文仿宋" w:cs="方正公文仿宋"/>
          <w:color w:val="000000"/>
          <w:kern w:val="2"/>
          <w:sz w:val="32"/>
          <w:szCs w:val="32"/>
          <w:lang w:val="en-US" w:eastAsia="zh-CN" w:bidi="ar-SA"/>
        </w:rPr>
        <w:t>持有社会工作者职业资格证书</w:t>
      </w:r>
      <w:r>
        <w:rPr>
          <w:rStyle w:val="5"/>
          <w:rFonts w:hint="eastAsia" w:ascii="方正公文仿宋" w:hAnsi="方正公文仿宋" w:eastAsia="方正公文仿宋" w:cs="方正公文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人员需提供中华人民共和国社会工作者职业水平证书原件及复印件1份；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baseline"/>
        <w:rPr>
          <w:rStyle w:val="5"/>
          <w:rFonts w:hint="eastAsia" w:ascii="方正公文仿宋" w:hAnsi="方正公文仿宋" w:eastAsia="方正公文仿宋" w:cs="方正公文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5"/>
          <w:rFonts w:hint="eastAsia" w:ascii="方正公文仿宋" w:hAnsi="方正公文仿宋" w:eastAsia="方正公文仿宋" w:cs="方正公文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（四）</w:t>
      </w:r>
      <w:r>
        <w:rPr>
          <w:rFonts w:hint="eastAsia" w:ascii="方正公文仿宋" w:hAnsi="方正公文仿宋" w:eastAsia="方正公文仿宋" w:cs="方正公文仿宋"/>
          <w:color w:val="000000"/>
          <w:kern w:val="2"/>
          <w:sz w:val="32"/>
          <w:szCs w:val="32"/>
          <w:lang w:val="en-US" w:eastAsia="zh-CN" w:bidi="ar-SA"/>
        </w:rPr>
        <w:t>大学本科及以上学历</w:t>
      </w:r>
      <w:r>
        <w:rPr>
          <w:rStyle w:val="5"/>
          <w:rFonts w:hint="eastAsia" w:ascii="方正公文仿宋" w:hAnsi="方正公文仿宋" w:eastAsia="方正公文仿宋" w:cs="方正公文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具有</w:t>
      </w:r>
      <w:r>
        <w:rPr>
          <w:rFonts w:hint="eastAsia" w:ascii="方正公文仿宋" w:hAnsi="方正公文仿宋" w:eastAsia="方正公文仿宋" w:cs="方正公文仿宋"/>
          <w:color w:val="000000"/>
          <w:kern w:val="2"/>
          <w:sz w:val="32"/>
          <w:szCs w:val="32"/>
          <w:lang w:val="en-US" w:eastAsia="zh-CN" w:bidi="ar-SA"/>
        </w:rPr>
        <w:t>高校社会工作相关专业背景的人员</w:t>
      </w:r>
      <w:r>
        <w:rPr>
          <w:rStyle w:val="5"/>
          <w:rFonts w:hint="eastAsia" w:ascii="方正公文仿宋" w:hAnsi="方正公文仿宋" w:eastAsia="方正公文仿宋" w:cs="方正公文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需提供学历证书原件及复印件1份；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baseline"/>
        <w:rPr>
          <w:rStyle w:val="5"/>
          <w:rFonts w:hint="eastAsia" w:ascii="方正公文仿宋" w:hAnsi="方正公文仿宋" w:eastAsia="方正公文仿宋" w:cs="方正公文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5"/>
          <w:rFonts w:hint="eastAsia" w:ascii="方正公文仿宋" w:hAnsi="方正公文仿宋" w:eastAsia="方正公文仿宋" w:cs="方正公文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（五）拥有连续两年以上在社区或机关事业单位工作经历的人员</w:t>
      </w:r>
      <w:r>
        <w:rPr>
          <w:rStyle w:val="5"/>
          <w:rFonts w:hint="eastAsia" w:ascii="方正公文仿宋" w:hAnsi="方正公文仿宋" w:eastAsia="方正公文仿宋" w:cs="方正公文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（任职截止2023年8月）</w:t>
      </w:r>
      <w:r>
        <w:rPr>
          <w:rStyle w:val="5"/>
          <w:rFonts w:hint="eastAsia" w:ascii="方正公文仿宋" w:hAnsi="方正公文仿宋" w:eastAsia="方正公文仿宋" w:cs="方正公文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需提供所在单位工作证明原件及社保缴费证明清单。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baseline"/>
        <w:rPr>
          <w:rStyle w:val="5"/>
          <w:rFonts w:hint="eastAsia" w:ascii="方正公文黑体" w:hAnsi="方正公文黑体" w:eastAsia="方正公文黑体" w:cs="方正公文黑体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5"/>
          <w:rFonts w:hint="eastAsia" w:ascii="方正公文黑体" w:hAnsi="方正公文黑体" w:eastAsia="方正公文黑体" w:cs="方正公文黑体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三、其他注意事项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baseline"/>
        <w:rPr>
          <w:rStyle w:val="5"/>
          <w:rFonts w:hint="eastAsia" w:ascii="方正公文仿宋" w:hAnsi="方正公文仿宋" w:eastAsia="方正公文仿宋" w:cs="方正公文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5"/>
          <w:rFonts w:hint="eastAsia" w:ascii="方正公文仿宋" w:hAnsi="方正公文仿宋" w:eastAsia="方正公文仿宋" w:cs="方正公文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（一）报考人员报名与考试时使用的身份证必须一致；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baseline"/>
        <w:rPr>
          <w:rStyle w:val="5"/>
          <w:rFonts w:hint="eastAsia" w:ascii="方正公文仿宋" w:hAnsi="方正公文仿宋" w:eastAsia="方正公文仿宋" w:cs="方正公文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5"/>
          <w:rFonts w:hint="eastAsia" w:ascii="方正公文仿宋" w:hAnsi="方正公文仿宋" w:eastAsia="方正公文仿宋" w:cs="方正公文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（二）报考人员填写的通讯地址和电话号码须真实准确，在应聘期内电话号码不得变更，保持电话畅通。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公文仿宋">
    <w:altName w:val="仿宋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公文黑体">
    <w:altName w:val="黑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2NGY3MjdkZDg5NGY1ZGVmNmE4NmQyZGQ3NzQzNzEifQ=="/>
  </w:docVars>
  <w:rsids>
    <w:rsidRoot w:val="0196608F"/>
    <w:rsid w:val="0196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widowControl w:val="0"/>
      <w:ind w:firstLine="420" w:firstLineChars="200"/>
      <w:jc w:val="both"/>
    </w:pPr>
    <w:rPr>
      <w:rFonts w:ascii="Calibri" w:hAnsi="Calibri" w:eastAsia="仿宋_GB2312" w:cs="Times New Roman"/>
      <w:sz w:val="32"/>
    </w:rPr>
  </w:style>
  <w:style w:type="character" w:customStyle="1" w:styleId="5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2023-09-02T15:28:00Z</dcterms:created>
  <dc:creator>null</dc:creator>
  <cp:lastModifiedBy>null</cp:lastModifiedBy>
  <dcterms:modified xsi:type="dcterms:W3CDTF">2023-09-02T15:28:37Z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3D4BD29DCF0A43F5A5F479DAE3C6F72D_11</vt:lpwstr>
  </property>
</Properties>
</file>