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w w:val="9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w w:val="90"/>
          <w:sz w:val="21"/>
          <w:szCs w:val="21"/>
          <w:lang w:val="en-US" w:eastAsia="zh-CN"/>
        </w:rPr>
        <w:t>附件1：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w w:val="90"/>
          <w:sz w:val="44"/>
          <w:szCs w:val="44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auto"/>
          <w:w w:val="90"/>
          <w:sz w:val="44"/>
          <w:szCs w:val="44"/>
          <w:lang w:val="en-US" w:eastAsia="zh-CN"/>
        </w:rPr>
        <w:t>八宿县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w w:val="90"/>
          <w:sz w:val="44"/>
          <w:szCs w:val="44"/>
        </w:rPr>
        <w:t>公开招聘社会工作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w w:val="90"/>
          <w:sz w:val="44"/>
          <w:szCs w:val="4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w w:val="90"/>
          <w:sz w:val="44"/>
          <w:szCs w:val="44"/>
          <w:lang w:eastAsia="zh-CN"/>
        </w:rPr>
        <w:t>人员报名表</w:t>
      </w:r>
      <w:bookmarkEnd w:id="0"/>
    </w:p>
    <w:tbl>
      <w:tblPr>
        <w:tblStyle w:val="7"/>
        <w:tblpPr w:leftFromText="180" w:rightFromText="180" w:vertAnchor="text" w:horzAnchor="page" w:tblpX="989" w:tblpY="522"/>
        <w:tblW w:w="100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645"/>
        <w:gridCol w:w="361"/>
        <w:gridCol w:w="756"/>
        <w:gridCol w:w="747"/>
        <w:gridCol w:w="1071"/>
        <w:gridCol w:w="1358"/>
        <w:gridCol w:w="80"/>
        <w:gridCol w:w="1228"/>
        <w:gridCol w:w="148"/>
        <w:gridCol w:w="331"/>
        <w:gridCol w:w="791"/>
        <w:gridCol w:w="13"/>
        <w:gridCol w:w="828"/>
        <w:gridCol w:w="168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0" w:hRule="atLeast"/>
        </w:trPr>
        <w:tc>
          <w:tcPr>
            <w:tcW w:w="1762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填表日期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 月   日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419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况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pacing w:val="4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Cs w:val="21"/>
              </w:rPr>
              <w:t>户口所在地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419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Cs w:val="21"/>
              </w:rPr>
              <w:t>联系电话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    箱</w:t>
            </w:r>
          </w:p>
        </w:tc>
        <w:tc>
          <w:tcPr>
            <w:tcW w:w="341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8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8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  业</w:t>
            </w:r>
          </w:p>
        </w:tc>
        <w:tc>
          <w:tcPr>
            <w:tcW w:w="1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4632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是否服从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调剂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4632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最快到岗时间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10040" w:type="dxa"/>
            <w:gridSpan w:val="1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家 庭 成 员 及 关 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与本人关系</w:t>
            </w:r>
          </w:p>
        </w:tc>
        <w:tc>
          <w:tcPr>
            <w:tcW w:w="5022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单位/职业/岗位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22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22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22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22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紧急联系人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11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10040" w:type="dxa"/>
            <w:gridSpan w:val="1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教 育 背 景（高中起算）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11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11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10040" w:type="dxa"/>
            <w:gridSpan w:val="1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 作 经 历 （三个月以上）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全称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工作内容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5" w:hRule="atLeast"/>
        </w:trPr>
        <w:tc>
          <w:tcPr>
            <w:tcW w:w="10040" w:type="dxa"/>
            <w:gridSpan w:val="1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个 人 能 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7" w:hRule="atLeast"/>
        </w:trPr>
        <w:tc>
          <w:tcPr>
            <w:tcW w:w="25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获得证书及其他技能</w:t>
            </w:r>
          </w:p>
        </w:tc>
        <w:tc>
          <w:tcPr>
            <w:tcW w:w="373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计算机水平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470" w:hRule="atLeast"/>
        </w:trPr>
        <w:tc>
          <w:tcPr>
            <w:tcW w:w="1006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应聘人员诚信声明</w:t>
            </w:r>
          </w:p>
        </w:tc>
        <w:tc>
          <w:tcPr>
            <w:tcW w:w="9034" w:type="dxa"/>
            <w:gridSpan w:val="12"/>
            <w:vAlign w:val="center"/>
          </w:tcPr>
          <w:p>
            <w:pPr>
              <w:pStyle w:val="11"/>
              <w:adjustRightInd w:val="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本人承诺本表格内上所填写的内容真实、完整、有效，如果所填写内容失真，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有权不予聘用或解聘且无须支付任何费用；本人承诺将严格保密所有服务人员信息，遵守工作规章制度，否则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有权不予聘用或解聘且无须支付任何费用，由此造成的一切后果均由本人承担。</w:t>
            </w:r>
          </w:p>
          <w:p>
            <w:pPr>
              <w:adjustRightInd w:val="0"/>
              <w:ind w:firstLine="3150" w:firstLineChars="15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adjustRightInd w:val="0"/>
              <w:ind w:firstLine="3360" w:firstLineChars="16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   日期：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八宿县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年公开招聘社会工作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30"/>
          <w:sz w:val="44"/>
          <w:szCs w:val="44"/>
          <w:lang w:val="en-US" w:eastAsia="zh-CN"/>
        </w:rPr>
        <w:t>入职体检须知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考生应到县（区）级及以上人民医院进行入职体检，具体要求如下：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一、检查项目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（一）常规检查。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血常规、尿常规、肝功能。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（二）胸部X线透视、心电图。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（三）感染五项。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甲肝，乙肝，丙肝，梅毒，艾滋病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体检当天需进行采血等检查，请在受检前禁食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女性受检者月经期间请勿做尿液检查，待经期完毕后再补检；怀孕或可能已受孕者，事先告知医护人员，勿做胸部X线透视检查。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体检医师可根据实际需要，增加必要的相应检查、检验项目。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C1E1A9D-B244-4033-AC14-AEAA6DE2993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FC360A4-0787-4241-94FA-6A5BFA08CC3A}"/>
  </w:font>
  <w:font w:name="珠穆朗玛—簇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YmU5ODYzNzdiMDZlMjMxMmM2MjAxNTg5YmRmNTYifQ=="/>
  </w:docVars>
  <w:rsids>
    <w:rsidRoot w:val="00000000"/>
    <w:rsid w:val="71F91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2523</Words>
  <Characters>2656</Characters>
  <Lines>0</Lines>
  <Paragraphs>0</Paragraphs>
  <TotalTime>6</TotalTime>
  <ScaleCrop>false</ScaleCrop>
  <LinksUpToDate>false</LinksUpToDate>
  <CharactersWithSpaces>2733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2022-10-19T22:15:00Z</dcterms:created>
  <dc:creator>云淡风轻（钟莉）</dc:creator>
  <cp:lastModifiedBy>张鹏飞</cp:lastModifiedBy>
  <cp:lastPrinted>2023-06-19T16:01:00Z</cp:lastPrinted>
  <dcterms:modified xsi:type="dcterms:W3CDTF">2023-06-19T11:18:56Z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4D57E6E8B7B34F9EA5F62CB92BF80F7A_13</vt:lpwstr>
  </property>
</Properties>
</file>