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pacing w:val="-2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-20"/>
          <w:kern w:val="0"/>
          <w:sz w:val="36"/>
          <w:szCs w:val="36"/>
        </w:rPr>
        <w:t>鄂尔多斯市中级人民法院公开遴选员额法官</w:t>
      </w:r>
      <w:r>
        <w:rPr>
          <w:rFonts w:hint="eastAsia" w:ascii="方正小标宋_GBK" w:hAnsi="方正小标宋_GBK" w:eastAsia="方正小标宋_GBK" w:cs="方正小标宋_GBK"/>
          <w:bCs/>
          <w:spacing w:val="-20"/>
          <w:kern w:val="0"/>
          <w:sz w:val="36"/>
          <w:szCs w:val="36"/>
          <w:lang w:val="en-US" w:eastAsia="zh-CN"/>
        </w:rPr>
        <w:t>信息采集表</w:t>
      </w:r>
    </w:p>
    <w:tbl>
      <w:tblPr>
        <w:tblStyle w:val="2"/>
        <w:tblpPr w:leftFromText="181" w:rightFromText="181" w:vertAnchor="text" w:horzAnchor="page" w:tblpX="1271" w:tblpY="80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"/>
        <w:gridCol w:w="1074"/>
        <w:gridCol w:w="396"/>
        <w:gridCol w:w="769"/>
        <w:gridCol w:w="529"/>
        <w:gridCol w:w="448"/>
        <w:gridCol w:w="366"/>
        <w:gridCol w:w="311"/>
        <w:gridCol w:w="695"/>
        <w:gridCol w:w="357"/>
        <w:gridCol w:w="9"/>
        <w:gridCol w:w="504"/>
        <w:gridCol w:w="533"/>
        <w:gridCol w:w="1434"/>
        <w:gridCol w:w="6"/>
        <w:gridCol w:w="610"/>
        <w:gridCol w:w="457"/>
        <w:gridCol w:w="1048"/>
        <w:gridCol w:w="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19xx.xx</w:t>
            </w:r>
          </w:p>
        </w:tc>
        <w:tc>
          <w:tcPr>
            <w:tcW w:w="21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证件照</w:t>
            </w:r>
            <w:r>
              <w:rPr>
                <w:rFonts w:ascii="宋体" w:hAnsi="宋体" w:eastAsia="宋体" w:cs="Times New Roman"/>
                <w:bCs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籍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贯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  <w:tc>
          <w:tcPr>
            <w:tcW w:w="2173" w:type="dxa"/>
            <w:gridSpan w:val="5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入党时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间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19xx.xx</w:t>
            </w:r>
          </w:p>
        </w:tc>
        <w:tc>
          <w:tcPr>
            <w:tcW w:w="21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20xx.xx</w:t>
            </w:r>
          </w:p>
        </w:tc>
        <w:tc>
          <w:tcPr>
            <w:tcW w:w="21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工作单位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部门</w:t>
            </w:r>
          </w:p>
        </w:tc>
        <w:tc>
          <w:tcPr>
            <w:tcW w:w="3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例：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鄂尔多斯市XX旗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人民法院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刑一庭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进入公务员队伍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20xx.xx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是否完成公务员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登记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</w:rPr>
              <w:t>(填是或否）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现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任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职务</w:t>
            </w:r>
          </w:p>
        </w:tc>
        <w:tc>
          <w:tcPr>
            <w:tcW w:w="3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任现职务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时间</w:t>
            </w:r>
          </w:p>
        </w:tc>
        <w:tc>
          <w:tcPr>
            <w:tcW w:w="3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eastAsia="宋体" w:cs="Times New Roman"/>
                <w:snapToGrid w:val="0"/>
                <w:color w:val="000000"/>
                <w:kern w:val="0"/>
                <w:szCs w:val="32"/>
              </w:rPr>
              <w:t>是否</w:t>
            </w:r>
            <w:r>
              <w:rPr>
                <w:rFonts w:hint="eastAsia" w:ascii="仿宋_GB2312" w:eastAsia="宋体" w:cs="Times New Roman"/>
                <w:color w:val="000000"/>
                <w:kern w:val="0"/>
                <w:szCs w:val="32"/>
              </w:rPr>
              <w:t>具有3年以上</w:t>
            </w:r>
            <w:r>
              <w:rPr>
                <w:rFonts w:hint="eastAsia" w:ascii="仿宋_GB2312" w:eastAsia="宋体" w:cs="Times New Roman"/>
                <w:color w:val="000000"/>
                <w:kern w:val="0"/>
                <w:szCs w:val="32"/>
                <w:lang w:val="en-US" w:eastAsia="zh-CN"/>
              </w:rPr>
              <w:t>审判业务</w:t>
            </w:r>
            <w:r>
              <w:rPr>
                <w:rFonts w:hint="eastAsia" w:ascii="仿宋_GB2312" w:eastAsia="宋体" w:cs="Times New Roman"/>
                <w:color w:val="000000"/>
                <w:kern w:val="0"/>
                <w:szCs w:val="32"/>
              </w:rPr>
              <w:t>工作经历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FF0000"/>
                <w:kern w:val="0"/>
                <w:sz w:val="24"/>
                <w:lang w:val="en-US" w:eastAsia="zh-CN"/>
              </w:rPr>
              <w:t>(填是或否）</w:t>
            </w:r>
          </w:p>
        </w:tc>
        <w:tc>
          <w:tcPr>
            <w:tcW w:w="21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现法官等级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任现法官等级时间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全日制教育</w:t>
            </w:r>
          </w:p>
        </w:tc>
        <w:tc>
          <w:tcPr>
            <w:tcW w:w="2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大学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法学学士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例：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内蒙古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大学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在职教育</w:t>
            </w:r>
          </w:p>
        </w:tc>
        <w:tc>
          <w:tcPr>
            <w:tcW w:w="2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研究生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法学硕士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例：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内蒙古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大学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刑法学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取得法律资格证书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A证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(填是或否）</w:t>
            </w:r>
          </w:p>
        </w:tc>
        <w:tc>
          <w:tcPr>
            <w:tcW w:w="4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是否存在工作方案中不得参加遴选的情形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(填是或否）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户籍所在地</w:t>
            </w:r>
          </w:p>
        </w:tc>
        <w:tc>
          <w:tcPr>
            <w:tcW w:w="81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bCs w:val="0"/>
                <w:color w:val="FF0000"/>
                <w:kern w:val="0"/>
                <w:sz w:val="24"/>
                <w:lang w:val="en-US" w:eastAsia="zh-CN"/>
              </w:rPr>
              <w:t>与身份证一致</w:t>
            </w:r>
            <w:r>
              <w:rPr>
                <w:rFonts w:hint="eastAsia" w:ascii="宋体" w:hAnsi="宋体" w:cs="Times New Roman"/>
                <w:b/>
                <w:bCs w:val="0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81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bCs w:val="0"/>
                <w:color w:val="FF0000"/>
                <w:kern w:val="0"/>
                <w:sz w:val="24"/>
                <w:lang w:val="en-US" w:eastAsia="zh-CN"/>
              </w:rPr>
              <w:t>要求能联系到本人</w:t>
            </w:r>
            <w:r>
              <w:rPr>
                <w:rFonts w:hint="eastAsia" w:ascii="宋体" w:hAnsi="宋体" w:cs="Times New Roman"/>
                <w:b/>
                <w:bCs w:val="0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7" w:hRule="atLeast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个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人</w:t>
            </w:r>
          </w:p>
          <w:p>
            <w:pPr>
              <w:widowControl/>
              <w:spacing w:line="0" w:lineRule="atLeas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简</w:t>
            </w:r>
          </w:p>
          <w:p>
            <w:pPr>
              <w:widowControl/>
              <w:spacing w:line="0" w:lineRule="atLeast"/>
              <w:jc w:val="center"/>
              <w:rPr>
                <w:rFonts w:hint="eastAsia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历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81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例：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lang w:val="en-US" w:eastAsia="zh-CN"/>
              </w:rPr>
              <w:t>简历必须连续，不得间断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0" w:lineRule="atLeas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2005.09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2009.0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大学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专业本科生</w:t>
            </w:r>
          </w:p>
          <w:p>
            <w:pPr>
              <w:widowControl/>
              <w:spacing w:line="0" w:lineRule="atLeast"/>
              <w:jc w:val="both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2009.09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2010.07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大学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专业硕士研究生</w:t>
            </w:r>
          </w:p>
          <w:p>
            <w:pPr>
              <w:widowControl/>
              <w:spacing w:line="0" w:lineRule="atLeas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2010.07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2011.0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 待业</w:t>
            </w:r>
          </w:p>
          <w:p>
            <w:pPr>
              <w:widowControl/>
              <w:spacing w:line="0" w:lineRule="atLeast"/>
              <w:ind w:left="2400" w:hanging="2400" w:hangingChars="10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2011.0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201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08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内蒙古自治区鄂尔多斯市XX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人民法院试用期公务员、法官助理</w:t>
            </w:r>
          </w:p>
          <w:p>
            <w:pPr>
              <w:widowControl/>
              <w:spacing w:line="0" w:lineRule="atLeast"/>
              <w:ind w:left="2400" w:hanging="2400" w:hangingChars="10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201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.0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201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.05 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内蒙古自治区鄂尔多斯市XX人民法院刑一庭科员、审判员</w:t>
            </w:r>
          </w:p>
          <w:p>
            <w:pPr>
              <w:widowControl/>
              <w:spacing w:line="0" w:lineRule="atLeast"/>
              <w:ind w:left="2400" w:hanging="2400" w:hangingChars="1000"/>
              <w:jc w:val="both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201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.05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内蒙古自治区鄂尔多斯市XX人民法院刑一庭审判员、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级法官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8" w:type="dxa"/>
          <w:wAfter w:w="52" w:type="dxa"/>
          <w:trHeight w:val="3706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况</w:t>
            </w:r>
          </w:p>
        </w:tc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8" w:type="dxa"/>
          <w:wAfter w:w="52" w:type="dxa"/>
          <w:trHeight w:val="1321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  <w:t>三年</w:t>
            </w:r>
          </w:p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年度</w:t>
            </w:r>
          </w:p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例：2018年度：称职； 2019年度：称职； 2020年度：优秀。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8" w:type="dxa"/>
          <w:wAfter w:w="52" w:type="dxa"/>
          <w:trHeight w:val="630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关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系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面貌</w:t>
            </w: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8" w:type="dxa"/>
          <w:wAfter w:w="52" w:type="dxa"/>
          <w:trHeight w:val="588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丈夫/妻子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19xx.xx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例：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自治区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市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有限责任公司员工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8" w:type="dxa"/>
          <w:wAfter w:w="52" w:type="dxa"/>
          <w:trHeight w:val="616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bCs/>
                <w:kern w:val="0"/>
                <w:sz w:val="24"/>
              </w:rPr>
            </w:pPr>
            <w:r>
              <w:rPr>
                <w:rFonts w:hint="eastAsia" w:eastAsia="宋体" w:cs="Times New Roman"/>
                <w:bCs/>
                <w:kern w:val="0"/>
                <w:sz w:val="24"/>
              </w:rPr>
              <w:t>儿子/女儿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例：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自治区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市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街道居民（幼儿）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8" w:type="dxa"/>
          <w:wAfter w:w="52" w:type="dxa"/>
          <w:trHeight w:val="616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bCs/>
                <w:kern w:val="0"/>
                <w:sz w:val="24"/>
              </w:rPr>
            </w:pPr>
            <w:r>
              <w:rPr>
                <w:rFonts w:hint="eastAsia" w:eastAsia="宋体" w:cs="Times New Roman"/>
                <w:bCs/>
                <w:kern w:val="0"/>
                <w:sz w:val="24"/>
              </w:rPr>
              <w:t>父亲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例：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自治区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市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有限责任公司员工（已退休）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8" w:type="dxa"/>
          <w:wAfter w:w="52" w:type="dxa"/>
          <w:trHeight w:val="616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Times New Roman"/>
                <w:bCs/>
                <w:kern w:val="0"/>
                <w:sz w:val="24"/>
              </w:rPr>
              <w:t>母亲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8" w:type="dxa"/>
          <w:wAfter w:w="52" w:type="dxa"/>
          <w:trHeight w:val="616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bCs/>
                <w:kern w:val="0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8" w:type="dxa"/>
          <w:wAfter w:w="52" w:type="dxa"/>
          <w:trHeight w:val="616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8" w:type="dxa"/>
          <w:wAfter w:w="52" w:type="dxa"/>
          <w:trHeight w:val="2885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鄂尔</w:t>
            </w:r>
          </w:p>
          <w:p>
            <w:pPr>
              <w:widowControl/>
              <w:jc w:val="center"/>
              <w:rPr>
                <w:rFonts w:hint="eastAsia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多斯</w:t>
            </w:r>
          </w:p>
          <w:p>
            <w:pPr>
              <w:widowControl/>
              <w:jc w:val="center"/>
              <w:rPr>
                <w:rFonts w:hint="eastAsia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市中</w:t>
            </w:r>
          </w:p>
          <w:p>
            <w:pPr>
              <w:widowControl/>
              <w:jc w:val="center"/>
              <w:rPr>
                <w:rFonts w:hint="eastAsia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院意</w:t>
            </w:r>
          </w:p>
          <w:p>
            <w:pPr>
              <w:widowControl/>
              <w:jc w:val="center"/>
              <w:rPr>
                <w:rFonts w:hint="default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见</w:t>
            </w:r>
          </w:p>
        </w:tc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bCs/>
                <w:kern w:val="0"/>
                <w:sz w:val="24"/>
                <w:lang w:eastAsia="zh-CN"/>
              </w:rPr>
            </w:pPr>
          </w:p>
          <w:p>
            <w:pPr>
              <w:ind w:firstLine="1680" w:firstLineChars="700"/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>（由中院在资格审查时盖章，通过需则盖院章）</w:t>
            </w:r>
          </w:p>
          <w:p>
            <w:pPr>
              <w:ind w:firstLine="1680" w:firstLineChars="700"/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default" w:cs="Times New Roman"/>
                <w:bCs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5040" w:firstLineChars="2100"/>
              <w:rPr>
                <w:rFonts w:hint="default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 xml:space="preserve">      （院章）</w:t>
            </w:r>
          </w:p>
          <w:p>
            <w:pPr>
              <w:ind w:firstLine="5040" w:firstLineChars="2100"/>
              <w:rPr>
                <w:rFonts w:hint="default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8" w:type="dxa"/>
          <w:wAfter w:w="52" w:type="dxa"/>
          <w:trHeight w:val="2073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承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诺</w:t>
            </w:r>
          </w:p>
        </w:tc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46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所填信息全部属实，本人符合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遴选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公告规定的所有条件以及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所提交的报名资料均为真实材料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。如有虚假，本人愿意承担由此造成的一切后果。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</w:t>
            </w:r>
          </w:p>
          <w:p>
            <w:pPr>
              <w:ind w:firstLine="1920" w:firstLineChars="800"/>
              <w:rPr>
                <w:rFonts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报考人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签名：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hint="default" w:ascii="仿宋_GB2312" w:hAnsi="仿宋_GB2312" w:eastAsia="仿宋_GB2312" w:cs="仿宋_GB2312"/>
          <w:b/>
          <w:spacing w:val="2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20"/>
          <w:sz w:val="24"/>
          <w:szCs w:val="32"/>
        </w:rPr>
        <w:t>说明</w:t>
      </w:r>
      <w:r>
        <w:rPr>
          <w:rFonts w:hint="eastAsia" w:ascii="仿宋_GB2312" w:hAnsi="仿宋_GB2312" w:eastAsia="仿宋_GB2312" w:cs="仿宋_GB2312"/>
          <w:b/>
          <w:spacing w:val="20"/>
          <w:sz w:val="24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pacing w:val="20"/>
          <w:sz w:val="24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pacing w:val="20"/>
          <w:sz w:val="24"/>
          <w:szCs w:val="32"/>
        </w:rPr>
        <w:t>此表填写完后，用A4纸正反面打印，不得超过2面。</w:t>
      </w:r>
    </w:p>
    <w:p>
      <w:pPr>
        <w:widowControl/>
        <w:ind w:firstLine="843" w:firstLineChars="300"/>
        <w:jc w:val="left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20"/>
          <w:sz w:val="24"/>
          <w:szCs w:val="32"/>
          <w:lang w:val="en-US" w:eastAsia="zh-CN"/>
        </w:rPr>
        <w:t>2.“本人承诺”栏需打印后在纸质版上签字。</w:t>
      </w:r>
    </w:p>
    <w:sectPr>
      <w:pgSz w:w="11906" w:h="16838"/>
      <w:pgMar w:top="703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74B41"/>
    <w:rsid w:val="0B457E2E"/>
    <w:rsid w:val="15A50791"/>
    <w:rsid w:val="1895656E"/>
    <w:rsid w:val="28AF65E4"/>
    <w:rsid w:val="29E74B41"/>
    <w:rsid w:val="31276022"/>
    <w:rsid w:val="314502DC"/>
    <w:rsid w:val="325401BF"/>
    <w:rsid w:val="35B45B7E"/>
    <w:rsid w:val="39567B6F"/>
    <w:rsid w:val="3B675D5A"/>
    <w:rsid w:val="3B860925"/>
    <w:rsid w:val="3E675127"/>
    <w:rsid w:val="45DF15B5"/>
    <w:rsid w:val="570E1191"/>
    <w:rsid w:val="61D23A35"/>
    <w:rsid w:val="625B4DA1"/>
    <w:rsid w:val="7B25086A"/>
    <w:rsid w:val="7EB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853</Characters>
  <Lines>0</Lines>
  <Paragraphs>0</Paragraphs>
  <TotalTime>7</TotalTime>
  <ScaleCrop>false</ScaleCrop>
  <LinksUpToDate>false</LinksUpToDate>
  <CharactersWithSpaces>956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2021-10-27T08:13:00Z</dcterms:created>
  <dc:creator>韩雪雅</dc:creator>
  <cp:lastModifiedBy>韩雪雅</cp:lastModifiedBy>
  <cp:lastPrinted>2022-01-19T00:23:00Z</cp:lastPrinted>
  <dcterms:modified xsi:type="dcterms:W3CDTF">2022-04-07T13:57:05Z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A4E5632AF8804D75A545BCE4ABAA2258</vt:lpwstr>
  </property>
</Properties>
</file>